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5EF4" w:rsidRPr="003A5EF4" w:rsidRDefault="00262136" w:rsidP="00262136">
      <w:pPr>
        <w:rPr>
          <w:sz w:val="36"/>
          <w:szCs w:val="36"/>
        </w:rPr>
      </w:pPr>
      <w:r w:rsidRPr="003A5EF4">
        <w:rPr>
          <w:sz w:val="36"/>
          <w:szCs w:val="36"/>
        </w:rPr>
        <w:t xml:space="preserve">Všechny formuláře </w:t>
      </w:r>
      <w:r w:rsidR="003A5EF4" w:rsidRPr="003A5EF4">
        <w:rPr>
          <w:sz w:val="36"/>
          <w:szCs w:val="36"/>
        </w:rPr>
        <w:t xml:space="preserve">spadající do působnosti Odboru územního plánování a regionálního rozvoje jsou rozděleny do dvou kategorií: </w:t>
      </w:r>
    </w:p>
    <w:p w:rsidR="003A5EF4" w:rsidRPr="003A5EF4" w:rsidRDefault="003A5EF4" w:rsidP="003A5EF4">
      <w:pPr>
        <w:pStyle w:val="Odstavecseseznamem"/>
        <w:numPr>
          <w:ilvl w:val="0"/>
          <w:numId w:val="1"/>
        </w:numPr>
        <w:rPr>
          <w:b/>
          <w:sz w:val="36"/>
          <w:szCs w:val="36"/>
        </w:rPr>
      </w:pPr>
      <w:r w:rsidRPr="003A5EF4">
        <w:rPr>
          <w:b/>
          <w:sz w:val="36"/>
          <w:szCs w:val="36"/>
        </w:rPr>
        <w:t>Úsek památkové péče</w:t>
      </w:r>
    </w:p>
    <w:p w:rsidR="003A5EF4" w:rsidRPr="003A5EF4" w:rsidRDefault="003A5EF4" w:rsidP="003A5EF4">
      <w:pPr>
        <w:pStyle w:val="Odstavecseseznamem"/>
        <w:numPr>
          <w:ilvl w:val="0"/>
          <w:numId w:val="1"/>
        </w:numPr>
        <w:rPr>
          <w:b/>
          <w:sz w:val="36"/>
          <w:szCs w:val="36"/>
        </w:rPr>
      </w:pPr>
      <w:r w:rsidRPr="003A5EF4">
        <w:rPr>
          <w:b/>
          <w:sz w:val="36"/>
          <w:szCs w:val="36"/>
        </w:rPr>
        <w:t>Úsek Úřad územního plánování</w:t>
      </w:r>
      <w:bookmarkStart w:id="0" w:name="_GoBack"/>
      <w:bookmarkEnd w:id="0"/>
    </w:p>
    <w:sectPr w:rsidR="003A5EF4" w:rsidRPr="003A5E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132B6F"/>
    <w:multiLevelType w:val="hybridMultilevel"/>
    <w:tmpl w:val="0792B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A22"/>
    <w:rsid w:val="00262136"/>
    <w:rsid w:val="003A5EF4"/>
    <w:rsid w:val="00A5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EC596"/>
  <w15:chartTrackingRefBased/>
  <w15:docId w15:val="{8E36A5A7-B7E4-4C70-AEB9-41D8F1A4D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A5E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7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Lišková Petra</dc:creator>
  <cp:keywords/>
  <dc:description/>
  <cp:lastModifiedBy>Lišková Petra</cp:lastModifiedBy>
  <cp:revision>1</cp:revision>
  <dcterms:created xsi:type="dcterms:W3CDTF">2019-01-23T07:26:00Z</dcterms:created>
  <dcterms:modified xsi:type="dcterms:W3CDTF">2019-01-23T08:15:00Z</dcterms:modified>
</cp:coreProperties>
</file>